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4A52C" w14:textId="77777777" w:rsidR="007A5714" w:rsidRDefault="007A5714" w:rsidP="00EB0771">
      <w:pPr>
        <w:pStyle w:val="KeinLeerraum"/>
      </w:pPr>
      <w:r w:rsidRPr="00050E60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368CB130" wp14:editId="4E76573A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3600" cy="4017600"/>
            <wp:effectExtent l="0" t="0" r="0" b="2540"/>
            <wp:wrapNone/>
            <wp:docPr id="1" name="Grafik 1" descr="cid:FA7929F3-0986-4518-A3AA-78C152152607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B566-1F17-4317-A05E-267DBF0EE310" descr="cid:FA7929F3-0986-4518-A3AA-78C152152607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40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4166B9" w14:textId="77777777" w:rsidR="00EC329B" w:rsidRDefault="00EC329B" w:rsidP="00EC329B">
      <w:r>
        <w:br w:type="page"/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FD2F47" wp14:editId="080B7D28">
                <wp:simplePos x="0" y="0"/>
                <wp:positionH relativeFrom="margin">
                  <wp:posOffset>0</wp:posOffset>
                </wp:positionH>
                <wp:positionV relativeFrom="margin">
                  <wp:posOffset>8165465</wp:posOffset>
                </wp:positionV>
                <wp:extent cx="6408751" cy="762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D656F" w14:textId="4C01CBEA" w:rsidR="0050755F" w:rsidRPr="006819B1" w:rsidRDefault="002B4DA0" w:rsidP="0050755F">
                            <w:pPr>
                              <w:pStyle w:val="Zwischenberschrif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Stand </w:t>
                            </w:r>
                            <w:sdt>
                              <w:sdtPr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id w:val="-367759684"/>
                                <w:placeholder>
                                  <w:docPart w:val="534F81C93F90493898B28D58D8571D21"/>
                                </w:placeholder>
                                <w:date w:fullDate="2026-07-07T00:00:00Z">
                                  <w:dateFormat w:val="dd.MM.yyyy"/>
                                  <w:lid w:val="de-D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22769A">
                                  <w:rPr>
                                    <w:rFonts w:cs="Microsoft Sans Serif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07.07.2026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FD2F47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42.95pt;width:504.65pt;height:6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JRA9wEAAM0DAAAOAAAAZHJzL2Uyb0RvYy54bWysU9tu2zAMfR+wfxD0vjgJcqsRp+jadRjQ&#10;dQO6fgAjy7EwSdQkJXb29aPkNA22t2IvAimKhzyH1Pq6N5odpA8KbcUnozFn0gqsld1V/PnH/YcV&#10;ZyGCrUGjlRU/ysCvN+/frTtXyim2qGvpGYHYUHau4m2MriyKIFppIIzQSUvBBr2BSK7fFbWHjtCN&#10;Lqbj8aLo0NfOo5Ah0O3dEOSbjN80UsRvTRNkZLri1FvMp8/nNp3FZg3lzoNrlTi1AW/owoCyVPQM&#10;dQcR2N6rf6CMEh4DNnEk0BTYNErIzIHYTMZ/sXlqwcnMhcQJ7ixT+H+w4vHw5L57FvuP2NMAM4ng&#10;HlD8DMzibQt2J2+8x66VUFPhSZKs6FwoT6lJ6lCGBLLtvmJNQ4Z9xAzUN94kVYgnI3QawPEsuuwj&#10;E3S5mI1Xy/mEM0Gx5YKGmqdSQPmS7XyInyUaloyKexpqRofDQ4ipGyhfnqRiFu+V1nmw2rKu4lfz&#10;6TwnXESMirR3WpmKr6jiUBPKRPKTrXNyBKUHmwpoe2KdiA6UY7/t6WFiv8X6SPw9DvtF/4GMFv1v&#10;zjrarYqHX3vwkjP9xZKGV5PZLC1jdmbz5ZQcfxnZXkbACoKqeORsMG9jXuCB6w1p3agsw2snp15p&#10;Z7I6p/1OS3np51evv3DzBwAA//8DAFBLAwQUAAYACAAAACEAMNEBct4AAAALAQAADwAAAGRycy9k&#10;b3ducmV2LnhtbEyPT0/DMAzF70h8h8hI3FjC2NDaNZ0QiCuI8UfazWu8tqJxqiZby7fHO8HNfs96&#10;/r1iM/lOnWiIbWALtzMDirgKruXawsf7880KVEzIDrvAZOGHImzKy4sCcxdGfqPTNtVKQjjmaKFJ&#10;qc+1jlVDHuMs9MTiHcLgMck61NoNOEq47/TcmHvtsWX50GBPjw1V39ujt/D5cth9Lcxr/eSX/Rgm&#10;o9ln2trrq+lhDSrRlP6O4Ywv6FAK0z4c2UXVWZAiSdT5apmBOvvGZHeg9jItjGi6LPT/DuUvAAAA&#10;//8DAFBLAQItABQABgAIAAAAIQC2gziS/gAAAOEBAAATAAAAAAAAAAAAAAAAAAAAAABbQ29udGVu&#10;dF9UeXBlc10ueG1sUEsBAi0AFAAGAAgAAAAhADj9If/WAAAAlAEAAAsAAAAAAAAAAAAAAAAALwEA&#10;AF9yZWxzLy5yZWxzUEsBAi0AFAAGAAgAAAAhAFxAlED3AQAAzQMAAA4AAAAAAAAAAAAAAAAALgIA&#10;AGRycy9lMm9Eb2MueG1sUEsBAi0AFAAGAAgAAAAhADDRAXLeAAAACwEAAA8AAAAAAAAAAAAAAAAA&#10;UQQAAGRycy9kb3ducmV2LnhtbFBLBQYAAAAABAAEAPMAAABcBQAAAAA=&#10;" filled="f" stroked="f">
                <v:textbox>
                  <w:txbxContent>
                    <w:p w14:paraId="190D656F" w14:textId="4C01CBEA" w:rsidR="0050755F" w:rsidRPr="006819B1" w:rsidRDefault="002B4DA0" w:rsidP="0050755F">
                      <w:pPr>
                        <w:pStyle w:val="Zwischenberschrift"/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Stand </w:t>
                      </w:r>
                      <w:sdt>
                        <w:sdtPr>
                          <w:rPr>
                            <w:rFonts w:cs="Microsoft Sans Serif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id w:val="-367759684"/>
                          <w:placeholder>
                            <w:docPart w:val="534F81C93F90493898B28D58D8571D21"/>
                          </w:placeholder>
                          <w:date w:fullDate="2026-07-07T00:00:00Z"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22769A">
                            <w:rPr>
                              <w:rFonts w:cs="Microsoft Sans Serif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07.07.2026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CD0A26" wp14:editId="440B2A7F">
                <wp:simplePos x="0" y="0"/>
                <wp:positionH relativeFrom="margin">
                  <wp:posOffset>0</wp:posOffset>
                </wp:positionH>
                <wp:positionV relativeFrom="margin">
                  <wp:posOffset>5936615</wp:posOffset>
                </wp:positionV>
                <wp:extent cx="6408751" cy="187642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AA594" w14:textId="2EF7F9D0" w:rsidR="0050755F" w:rsidRPr="000141DD" w:rsidRDefault="00924B67" w:rsidP="0050755F">
                            <w:pPr>
                              <w:pStyle w:val="Textkrper"/>
                              <w:spacing w:line="560" w:lineRule="exac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924B67"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>Betriebskonzept und SLA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D0A26" id="_x0000_s1027" type="#_x0000_t202" style="position:absolute;margin-left:0;margin-top:467.45pt;width:504.65pt;height:14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8r+gEAANUDAAAOAAAAZHJzL2Uyb0RvYy54bWysU9tu3CAQfa/Uf0C8d22v9hZrvVGaNFWl&#10;9CKl/QCM8RoVGArs2tuv74CdzSp5i+oHNDDmzJwzh+31oBU5CuclmIoWs5wSYTg00uwr+uvn/YcN&#10;JT4w0zAFRlT0JDy93r1/t+1tKebQgWqEIwhifNnbinYh2DLLPO+EZn4GVhhMtuA0C7h1+6xxrEd0&#10;rbJ5nq+yHlxjHXDhPZ7ejUm6S/htK3j43rZeBKIqir2FtLq01nHNdltW7h2zneRTG+wNXWgmDRY9&#10;Q92xwMjByVdQWnIHHtow46AzaFvJReKAbIr8BZvHjlmRuKA43p5l8v8Pln87PtofjoThIww4wETC&#10;2wfgvz0xcNsxsxc3zkHfCdZg4SJKlvXWl9PVKLUvfQSp+6/Q4JDZIUACGlqnoyrIkyA6DuB0Fl0M&#10;gXA8XC3yzXpZUMIxV2zWq8V8mWqw8um6dT58FqBJDCrqcKoJnh0ffIjtsPLpl1jNwL1UKk1WGdJX&#10;9GqJkC8yWgY0npK6ops8fqMVIstPpkmXA5NqjLGAMhPtyHTkHIZ6ILKZNIkq1NCcUAcHo8/wXWDQ&#10;gftLSY8eq6j/c2BOUKK+GNTyqlgsoinTZrFcz3HjLjP1ZYYZjlAVDZSM4W1IRh6J3aDmrUxqPHcy&#10;tYzeSSJNPo/mvNynv55f4+4fAAAA//8DAFBLAwQUAAYACAAAACEAIWr2f94AAAAKAQAADwAAAGRy&#10;cy9kb3ducmV2LnhtbEyPwU7DMBBE70j8g7VI3KhNE1AT4lRVEVeqFqjEzY23SUS8jmK3CX/P9kRv&#10;s5rVzJtiOblOnHEIrScNjzMFAqnytqVaw+fH28MCRIiGrOk8oYZfDLAsb28Kk1s/0hbPu1gLDqGQ&#10;Gw1NjH0uZagadCbMfI/E3tEPzkQ+h1rawYwc7jo5V+pZOtMSNzSmx3WD1c/u5DR8vR+/96na1K/u&#10;qR/9pCS5TGp9fzetXkBEnOL/M1zwGR1KZjr4E9kgOg08JGrIkjQDcbGVyhIQB1bzRKUgy0JeTyj/&#10;AAAA//8DAFBLAQItABQABgAIAAAAIQC2gziS/gAAAOEBAAATAAAAAAAAAAAAAAAAAAAAAABbQ29u&#10;dGVudF9UeXBlc10ueG1sUEsBAi0AFAAGAAgAAAAhADj9If/WAAAAlAEAAAsAAAAAAAAAAAAAAAAA&#10;LwEAAF9yZWxzLy5yZWxzUEsBAi0AFAAGAAgAAAAhANIQnyv6AQAA1QMAAA4AAAAAAAAAAAAAAAAA&#10;LgIAAGRycy9lMm9Eb2MueG1sUEsBAi0AFAAGAAgAAAAhACFq9n/eAAAACgEAAA8AAAAAAAAAAAAA&#10;AAAAVAQAAGRycy9kb3ducmV2LnhtbFBLBQYAAAAABAAEAPMAAABfBQAAAAA=&#10;" filled="f" stroked="f">
                <v:textbox>
                  <w:txbxContent>
                    <w:p w14:paraId="3DEAA594" w14:textId="2EF7F9D0" w:rsidR="0050755F" w:rsidRPr="000141DD" w:rsidRDefault="00924B67" w:rsidP="0050755F">
                      <w:pPr>
                        <w:pStyle w:val="Textkrper"/>
                        <w:spacing w:line="560" w:lineRule="exact"/>
                        <w:rPr>
                          <w:rFonts w:cs="Microsoft Sans Serif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924B67"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>Betriebskonzept und SLA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6A2A0B" wp14:editId="32DBD505">
                <wp:simplePos x="0" y="0"/>
                <wp:positionH relativeFrom="margin">
                  <wp:posOffset>0</wp:posOffset>
                </wp:positionH>
                <wp:positionV relativeFrom="margin">
                  <wp:posOffset>3850640</wp:posOffset>
                </wp:positionV>
                <wp:extent cx="6408420" cy="187642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004E3" w14:textId="721C0803" w:rsidR="0050755F" w:rsidRPr="0038218F" w:rsidRDefault="0022769A" w:rsidP="0050755F">
                            <w:pPr>
                              <w:pStyle w:val="Textkrper"/>
                              <w:spacing w:line="820" w:lineRule="exact"/>
                              <w:rPr>
                                <w:rFonts w:ascii="Kohinoor Bold" w:hAnsi="Kohinoor Bold" w:cs="Microsoft Sans Serif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sdt>
                              <w:sdtPr>
                                <w:rPr>
                                  <w:rFonts w:ascii="Kohinoor Bold" w:hAnsi="Kohinoor Bold" w:cs="Microsoft Sans Serif"/>
                                  <w:b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el"/>
                                <w:tag w:val=""/>
                                <w:id w:val="-150064193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924B67">
                                  <w:rPr>
                                    <w:rFonts w:ascii="Kohinoor Bold" w:hAnsi="Kohinoor Bold" w:cs="Microsoft Sans Serif"/>
                                    <w:b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t>Anlage B5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A2A0B" id="_x0000_s1028" type="#_x0000_t202" style="position:absolute;margin-left:0;margin-top:303.2pt;width:504.6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T7+wEAANUDAAAOAAAAZHJzL2Uyb0RvYy54bWysU11v2yAUfZ+0/4B4X+xETppaIVXXrtOk&#10;7kPq9gMIxjEacBmQ2Nmv3wW7adS9TfMDunDNufece9jcDEaTo/RBgWV0PispkVZAo+ye0R/fH96t&#10;KQmR24ZrsJLRkwz0Zvv2zaZ3tVxAB7qRniCIDXXvGO1idHVRBNFJw8MMnLSYbMEbHnHr90XjeY/o&#10;RheLslwVPfjGeRAyBDy9H5N0m/HbVor4tW2DjEQzir3FvPq87tJabDe83nvuOiWmNvg/dGG4slj0&#10;DHXPIycHr/6CMkp4CNDGmQBTQNsqITMHZDMvX7F56riTmQuKE9xZpvD/YMWX45P75kkc3sOAA8wk&#10;gnsE8TMQC3cdt3t56z30neQNFp4nyYrehXq6mqQOdUggu/4zNDhkfoiQgYbWm6QK8iSIjgM4nUWX&#10;QyQCD1dVua4WmBKYm6+vVtVimWvw+vm68yF+lGBIChj1ONUMz4+PIaZ2eP38S6pm4UFpnSerLekZ&#10;vV4i5KuMURGNp5VhdF2mb7RCYvnBNvly5EqPMRbQdqKdmI6c47AbiGoYXaS7SYUdNCfUwcPoM3wX&#10;GHTgf1PSo8cYDb8O3EtK9CeLWl7PqyqZMm+q5VVSwV9mdpcZbgVCMRopGcO7mI08ErtFzVuV1Xjp&#10;ZGoZvZNFmnyezHm5z3+9vMbtHwAAAP//AwBQSwMEFAAGAAgAAAAhAOGxvzncAAAACQEAAA8AAABk&#10;cnMvZG93bnJldi54bWxMj8FOwzAQRO9I/IO1SNyo3apEJGRTIRBXEC0gcdvG2yQiXkex24S/xz3B&#10;cTSjmTflZna9OvEYOi8Iy4UBxVJ720mD8L57vrkDFSKJpd4LI/xwgE11eVFSYf0kb3zaxkalEgkF&#10;IbQxDoXWoW7ZUVj4gSV5Bz86ikmOjbYjTanc9XplTKYddZIWWhr4seX6e3t0CB8vh6/PtXltntzt&#10;MPnZaHG5Rry+mh/uQUWe418YzvgJHarEtPdHsUH1COlIRMhMtgZ1to3JV6D2CLlZ5qCrUv9/UP0C&#10;AAD//wMAUEsBAi0AFAAGAAgAAAAhALaDOJL+AAAA4QEAABMAAAAAAAAAAAAAAAAAAAAAAFtDb250&#10;ZW50X1R5cGVzXS54bWxQSwECLQAUAAYACAAAACEAOP0h/9YAAACUAQAACwAAAAAAAAAAAAAAAAAv&#10;AQAAX3JlbHMvLnJlbHNQSwECLQAUAAYACAAAACEAObm0+/sBAADVAwAADgAAAAAAAAAAAAAAAAAu&#10;AgAAZHJzL2Uyb0RvYy54bWxQSwECLQAUAAYACAAAACEA4bG/OdwAAAAJAQAADwAAAAAAAAAAAAAA&#10;AABVBAAAZHJzL2Rvd25yZXYueG1sUEsFBgAAAAAEAAQA8wAAAF4FAAAAAA==&#10;" filled="f" stroked="f">
                <v:textbox>
                  <w:txbxContent>
                    <w:p w14:paraId="1DE004E3" w14:textId="721C0803" w:rsidR="0050755F" w:rsidRPr="0038218F" w:rsidRDefault="00C7020A" w:rsidP="0050755F">
                      <w:pPr>
                        <w:pStyle w:val="Textkrper"/>
                        <w:spacing w:line="820" w:lineRule="exact"/>
                        <w:rPr>
                          <w:rFonts w:ascii="Kohinoor Bold" w:hAnsi="Kohinoor Bold" w:cs="Microsoft Sans Serif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sdt>
                        <w:sdtPr>
                          <w:rPr>
                            <w:rFonts w:ascii="Kohinoor Bold" w:hAnsi="Kohinoor Bold" w:cs="Microsoft Sans Serif"/>
                            <w:b/>
                            <w:color w:val="FFFFFF" w:themeColor="background1"/>
                            <w:sz w:val="80"/>
                            <w:szCs w:val="80"/>
                          </w:rPr>
                          <w:alias w:val="Titel"/>
                          <w:tag w:val=""/>
                          <w:id w:val="-150064193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924B67">
                            <w:rPr>
                              <w:rFonts w:ascii="Kohinoor Bold" w:hAnsi="Kohinoor Bold" w:cs="Microsoft Sans Serif"/>
                              <w:b/>
                              <w:color w:val="FFFFFF" w:themeColor="background1"/>
                              <w:sz w:val="80"/>
                              <w:szCs w:val="80"/>
                            </w:rPr>
                            <w:t>Anlage B5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dt>
      <w:sdtPr>
        <w:rPr>
          <w:rFonts w:ascii="Kohinoor Book" w:eastAsiaTheme="minorHAnsi" w:hAnsi="Kohinoor Book" w:cstheme="minorBidi"/>
          <w:color w:val="auto"/>
          <w:sz w:val="20"/>
          <w:szCs w:val="22"/>
          <w:lang w:eastAsia="en-US"/>
        </w:rPr>
        <w:id w:val="-1284874267"/>
        <w:docPartObj>
          <w:docPartGallery w:val="Table of Contents"/>
          <w:docPartUnique/>
        </w:docPartObj>
      </w:sdtPr>
      <w:sdtEndPr>
        <w:rPr>
          <w:b/>
          <w:bCs/>
          <w:szCs w:val="20"/>
        </w:rPr>
      </w:sdtEndPr>
      <w:sdtContent>
        <w:p w14:paraId="210E839A" w14:textId="77777777" w:rsidR="002275BD" w:rsidRDefault="002275BD">
          <w:pPr>
            <w:pStyle w:val="Inhaltsverzeichnisberschrift"/>
          </w:pPr>
          <w:r>
            <w:t>Inhaltsverzeichnis</w:t>
          </w:r>
        </w:p>
        <w:p w14:paraId="20F136B8" w14:textId="2DBE1A6C" w:rsidR="00C7020A" w:rsidRDefault="002275BD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740662" w:history="1">
            <w:r w:rsidR="00C7020A" w:rsidRPr="00E13C76">
              <w:rPr>
                <w:rStyle w:val="Hyperlink"/>
                <w:noProof/>
              </w:rPr>
              <w:t>1</w:t>
            </w:r>
            <w:r w:rsidR="00C7020A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C7020A" w:rsidRPr="00E13C76">
              <w:rPr>
                <w:rStyle w:val="Hyperlink"/>
                <w:noProof/>
              </w:rPr>
              <w:t>Systemarchitektur und Skalierung</w:t>
            </w:r>
            <w:r w:rsidR="00C7020A">
              <w:rPr>
                <w:noProof/>
                <w:webHidden/>
              </w:rPr>
              <w:tab/>
            </w:r>
            <w:r w:rsidR="00C7020A">
              <w:rPr>
                <w:noProof/>
                <w:webHidden/>
              </w:rPr>
              <w:fldChar w:fldCharType="begin"/>
            </w:r>
            <w:r w:rsidR="00C7020A">
              <w:rPr>
                <w:noProof/>
                <w:webHidden/>
              </w:rPr>
              <w:instrText xml:space="preserve"> PAGEREF _Toc229740662 \h </w:instrText>
            </w:r>
            <w:r w:rsidR="00C7020A">
              <w:rPr>
                <w:noProof/>
                <w:webHidden/>
              </w:rPr>
            </w:r>
            <w:r w:rsidR="00C7020A">
              <w:rPr>
                <w:noProof/>
                <w:webHidden/>
              </w:rPr>
              <w:fldChar w:fldCharType="separate"/>
            </w:r>
            <w:r w:rsidR="00C7020A">
              <w:rPr>
                <w:noProof/>
                <w:webHidden/>
              </w:rPr>
              <w:t>3</w:t>
            </w:r>
            <w:r w:rsidR="00C7020A">
              <w:rPr>
                <w:noProof/>
                <w:webHidden/>
              </w:rPr>
              <w:fldChar w:fldCharType="end"/>
            </w:r>
          </w:hyperlink>
        </w:p>
        <w:p w14:paraId="60CCEF55" w14:textId="73B4852C" w:rsidR="00C7020A" w:rsidRDefault="0022769A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663" w:history="1">
            <w:r w:rsidR="00C7020A" w:rsidRPr="00E13C76">
              <w:rPr>
                <w:rStyle w:val="Hyperlink"/>
                <w:noProof/>
              </w:rPr>
              <w:t>2</w:t>
            </w:r>
            <w:r w:rsidR="00C7020A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C7020A" w:rsidRPr="00E13C76">
              <w:rPr>
                <w:rStyle w:val="Hyperlink"/>
                <w:noProof/>
              </w:rPr>
              <w:t>Verfügbarkeit und Hochverfügbarkeit</w:t>
            </w:r>
            <w:r w:rsidR="00C7020A">
              <w:rPr>
                <w:noProof/>
                <w:webHidden/>
              </w:rPr>
              <w:tab/>
            </w:r>
            <w:r w:rsidR="00C7020A">
              <w:rPr>
                <w:noProof/>
                <w:webHidden/>
              </w:rPr>
              <w:fldChar w:fldCharType="begin"/>
            </w:r>
            <w:r w:rsidR="00C7020A">
              <w:rPr>
                <w:noProof/>
                <w:webHidden/>
              </w:rPr>
              <w:instrText xml:space="preserve"> PAGEREF _Toc229740663 \h </w:instrText>
            </w:r>
            <w:r w:rsidR="00C7020A">
              <w:rPr>
                <w:noProof/>
                <w:webHidden/>
              </w:rPr>
            </w:r>
            <w:r w:rsidR="00C7020A">
              <w:rPr>
                <w:noProof/>
                <w:webHidden/>
              </w:rPr>
              <w:fldChar w:fldCharType="separate"/>
            </w:r>
            <w:r w:rsidR="00C7020A">
              <w:rPr>
                <w:noProof/>
                <w:webHidden/>
              </w:rPr>
              <w:t>4</w:t>
            </w:r>
            <w:r w:rsidR="00C7020A">
              <w:rPr>
                <w:noProof/>
                <w:webHidden/>
              </w:rPr>
              <w:fldChar w:fldCharType="end"/>
            </w:r>
          </w:hyperlink>
        </w:p>
        <w:p w14:paraId="31067C74" w14:textId="108F523D" w:rsidR="00C7020A" w:rsidRDefault="0022769A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664" w:history="1">
            <w:r w:rsidR="00C7020A" w:rsidRPr="00E13C76">
              <w:rPr>
                <w:rStyle w:val="Hyperlink"/>
                <w:noProof/>
              </w:rPr>
              <w:t>3</w:t>
            </w:r>
            <w:r w:rsidR="00C7020A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C7020A" w:rsidRPr="00E13C76">
              <w:rPr>
                <w:rStyle w:val="Hyperlink"/>
                <w:noProof/>
              </w:rPr>
              <w:t>Wartung und Updates</w:t>
            </w:r>
            <w:r w:rsidR="00C7020A">
              <w:rPr>
                <w:noProof/>
                <w:webHidden/>
              </w:rPr>
              <w:tab/>
            </w:r>
            <w:r w:rsidR="00C7020A">
              <w:rPr>
                <w:noProof/>
                <w:webHidden/>
              </w:rPr>
              <w:fldChar w:fldCharType="begin"/>
            </w:r>
            <w:r w:rsidR="00C7020A">
              <w:rPr>
                <w:noProof/>
                <w:webHidden/>
              </w:rPr>
              <w:instrText xml:space="preserve"> PAGEREF _Toc229740664 \h </w:instrText>
            </w:r>
            <w:r w:rsidR="00C7020A">
              <w:rPr>
                <w:noProof/>
                <w:webHidden/>
              </w:rPr>
            </w:r>
            <w:r w:rsidR="00C7020A">
              <w:rPr>
                <w:noProof/>
                <w:webHidden/>
              </w:rPr>
              <w:fldChar w:fldCharType="separate"/>
            </w:r>
            <w:r w:rsidR="00C7020A">
              <w:rPr>
                <w:noProof/>
                <w:webHidden/>
              </w:rPr>
              <w:t>5</w:t>
            </w:r>
            <w:r w:rsidR="00C7020A">
              <w:rPr>
                <w:noProof/>
                <w:webHidden/>
              </w:rPr>
              <w:fldChar w:fldCharType="end"/>
            </w:r>
          </w:hyperlink>
        </w:p>
        <w:p w14:paraId="60E1292F" w14:textId="2CC6E9F6" w:rsidR="00C7020A" w:rsidRDefault="0022769A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665" w:history="1">
            <w:r w:rsidR="00C7020A" w:rsidRPr="00E13C76">
              <w:rPr>
                <w:rStyle w:val="Hyperlink"/>
                <w:noProof/>
              </w:rPr>
              <w:t>4</w:t>
            </w:r>
            <w:r w:rsidR="00C7020A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C7020A" w:rsidRPr="00E13C76">
              <w:rPr>
                <w:rStyle w:val="Hyperlink"/>
                <w:noProof/>
              </w:rPr>
              <w:t>Störungsmanagement und SLA (S1)</w:t>
            </w:r>
            <w:r w:rsidR="00C7020A">
              <w:rPr>
                <w:noProof/>
                <w:webHidden/>
              </w:rPr>
              <w:tab/>
            </w:r>
            <w:r w:rsidR="00C7020A">
              <w:rPr>
                <w:noProof/>
                <w:webHidden/>
              </w:rPr>
              <w:fldChar w:fldCharType="begin"/>
            </w:r>
            <w:r w:rsidR="00C7020A">
              <w:rPr>
                <w:noProof/>
                <w:webHidden/>
              </w:rPr>
              <w:instrText xml:space="preserve"> PAGEREF _Toc229740665 \h </w:instrText>
            </w:r>
            <w:r w:rsidR="00C7020A">
              <w:rPr>
                <w:noProof/>
                <w:webHidden/>
              </w:rPr>
            </w:r>
            <w:r w:rsidR="00C7020A">
              <w:rPr>
                <w:noProof/>
                <w:webHidden/>
              </w:rPr>
              <w:fldChar w:fldCharType="separate"/>
            </w:r>
            <w:r w:rsidR="00C7020A">
              <w:rPr>
                <w:noProof/>
                <w:webHidden/>
              </w:rPr>
              <w:t>6</w:t>
            </w:r>
            <w:r w:rsidR="00C7020A">
              <w:rPr>
                <w:noProof/>
                <w:webHidden/>
              </w:rPr>
              <w:fldChar w:fldCharType="end"/>
            </w:r>
          </w:hyperlink>
        </w:p>
        <w:p w14:paraId="38F5CF02" w14:textId="37624FFD" w:rsidR="00C7020A" w:rsidRDefault="0022769A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666" w:history="1">
            <w:r w:rsidR="00C7020A" w:rsidRPr="00E13C76">
              <w:rPr>
                <w:rStyle w:val="Hyperlink"/>
                <w:noProof/>
              </w:rPr>
              <w:t>5</w:t>
            </w:r>
            <w:r w:rsidR="00C7020A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C7020A" w:rsidRPr="00E13C76">
              <w:rPr>
                <w:rStyle w:val="Hyperlink"/>
                <w:noProof/>
              </w:rPr>
              <w:t>Kommunikation bei Störungen und Wartung (S2)</w:t>
            </w:r>
            <w:r w:rsidR="00C7020A">
              <w:rPr>
                <w:noProof/>
                <w:webHidden/>
              </w:rPr>
              <w:tab/>
            </w:r>
            <w:r w:rsidR="00C7020A">
              <w:rPr>
                <w:noProof/>
                <w:webHidden/>
              </w:rPr>
              <w:fldChar w:fldCharType="begin"/>
            </w:r>
            <w:r w:rsidR="00C7020A">
              <w:rPr>
                <w:noProof/>
                <w:webHidden/>
              </w:rPr>
              <w:instrText xml:space="preserve"> PAGEREF _Toc229740666 \h </w:instrText>
            </w:r>
            <w:r w:rsidR="00C7020A">
              <w:rPr>
                <w:noProof/>
                <w:webHidden/>
              </w:rPr>
            </w:r>
            <w:r w:rsidR="00C7020A">
              <w:rPr>
                <w:noProof/>
                <w:webHidden/>
              </w:rPr>
              <w:fldChar w:fldCharType="separate"/>
            </w:r>
            <w:r w:rsidR="00C7020A">
              <w:rPr>
                <w:noProof/>
                <w:webHidden/>
              </w:rPr>
              <w:t>7</w:t>
            </w:r>
            <w:r w:rsidR="00C7020A">
              <w:rPr>
                <w:noProof/>
                <w:webHidden/>
              </w:rPr>
              <w:fldChar w:fldCharType="end"/>
            </w:r>
          </w:hyperlink>
        </w:p>
        <w:p w14:paraId="117B85B8" w14:textId="49135EE3" w:rsidR="002275BD" w:rsidRDefault="002275BD">
          <w:r>
            <w:rPr>
              <w:b/>
              <w:bCs/>
            </w:rPr>
            <w:fldChar w:fldCharType="end"/>
          </w:r>
        </w:p>
      </w:sdtContent>
    </w:sdt>
    <w:p w14:paraId="4B819AA6" w14:textId="199B503F" w:rsidR="00C7020A" w:rsidRDefault="002275BD" w:rsidP="00C7020A">
      <w:pPr>
        <w:pStyle w:val="1mitNummerierung"/>
      </w:pPr>
      <w:r>
        <w:br w:type="page"/>
      </w:r>
      <w:bookmarkStart w:id="0" w:name="_Toc229740662"/>
      <w:r w:rsidR="00C7020A">
        <w:lastRenderedPageBreak/>
        <w:t>Systemarchitektur und Skalierung</w:t>
      </w:r>
      <w:bookmarkEnd w:id="0"/>
    </w:p>
    <w:p w14:paraId="4616C0F9" w14:textId="77777777" w:rsidR="00C7020A" w:rsidRDefault="00C7020A" w:rsidP="00C7020A">
      <w:r>
        <w:t>Bitte die technische Architektur (z. B. Komponenten, Datenflüsse, Mandantentrennung) und die Skalierungsmechanismen (horizontal/vertikal) beschreiben.</w:t>
      </w:r>
    </w:p>
    <w:sdt>
      <w:sdtPr>
        <w:id w:val="-1135178237"/>
        <w:placeholder>
          <w:docPart w:val="FC6214C5757441D0B5A6FD735E75BC3B"/>
        </w:placeholder>
        <w:showingPlcHdr/>
      </w:sdtPr>
      <w:sdtEndPr/>
      <w:sdtContent>
        <w:p w14:paraId="71F5F528" w14:textId="5E2B7EFE" w:rsidR="00C7020A" w:rsidRDefault="00C7020A" w:rsidP="00C7020A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08BC6C93" w14:textId="77777777" w:rsidR="00C7020A" w:rsidRDefault="00C7020A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03CB0488" w14:textId="10C8F71A" w:rsidR="00C7020A" w:rsidRDefault="00C7020A" w:rsidP="00C7020A">
      <w:pPr>
        <w:pStyle w:val="1mitNummerierung"/>
      </w:pPr>
      <w:bookmarkStart w:id="1" w:name="_Toc229740663"/>
      <w:r>
        <w:lastRenderedPageBreak/>
        <w:t>Verfügbarkeit und Hochverfügbarkeit</w:t>
      </w:r>
      <w:bookmarkEnd w:id="1"/>
    </w:p>
    <w:p w14:paraId="1E7998C5" w14:textId="77777777" w:rsidR="00C7020A" w:rsidRDefault="00C7020A" w:rsidP="00C7020A">
      <w:r>
        <w:t>Bitte das Konzept zur Sicherstellung der Mindestverfügbarkeit von 99,5 % p. a. darstellen (z. B. Redundanzen, Failover-Mechanismen, Datenreplikation).</w:t>
      </w:r>
    </w:p>
    <w:sdt>
      <w:sdtPr>
        <w:id w:val="-1897190642"/>
        <w:placeholder>
          <w:docPart w:val="FB2D73232A7B42989D29CFB3C6106772"/>
        </w:placeholder>
        <w:showingPlcHdr/>
      </w:sdtPr>
      <w:sdtEndPr/>
      <w:sdtContent>
        <w:p w14:paraId="39E67C5B" w14:textId="70D026BE" w:rsidR="00C7020A" w:rsidRDefault="00C7020A" w:rsidP="00C7020A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2D39C333" w14:textId="77777777" w:rsidR="00C7020A" w:rsidRDefault="00C7020A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5A3D9123" w14:textId="3F9E0BDC" w:rsidR="00C7020A" w:rsidRDefault="00C7020A" w:rsidP="00C7020A">
      <w:pPr>
        <w:pStyle w:val="1mitNummerierung"/>
      </w:pPr>
      <w:bookmarkStart w:id="2" w:name="_Toc229740664"/>
      <w:r>
        <w:lastRenderedPageBreak/>
        <w:t>Wartung und Updates</w:t>
      </w:r>
      <w:bookmarkEnd w:id="2"/>
    </w:p>
    <w:p w14:paraId="06F5E301" w14:textId="77777777" w:rsidR="00C7020A" w:rsidRDefault="00C7020A" w:rsidP="00C7020A">
      <w:r>
        <w:t>Bitte Wartungsfenster, Updateprozesse und Kommunikationswege bei planmäßigen und außerplanmäßigen Wartungsarbeiten beschreiben.</w:t>
      </w:r>
    </w:p>
    <w:sdt>
      <w:sdtPr>
        <w:id w:val="-1399354626"/>
        <w:placeholder>
          <w:docPart w:val="4455730756394ABDA61DE75F02F6FE5E"/>
        </w:placeholder>
        <w:showingPlcHdr/>
      </w:sdtPr>
      <w:sdtEndPr/>
      <w:sdtContent>
        <w:p w14:paraId="2212576F" w14:textId="37D727EB" w:rsidR="00C7020A" w:rsidRDefault="00C7020A" w:rsidP="00C7020A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200D8EC6" w14:textId="77777777" w:rsidR="00C7020A" w:rsidRDefault="00C7020A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34B10E66" w14:textId="1C0251EC" w:rsidR="00C7020A" w:rsidRDefault="00C7020A" w:rsidP="00C7020A">
      <w:pPr>
        <w:pStyle w:val="1mitNummerierung"/>
      </w:pPr>
      <w:bookmarkStart w:id="3" w:name="_Toc229740665"/>
      <w:r>
        <w:lastRenderedPageBreak/>
        <w:t>Störungsmanagement und SLA (S1)</w:t>
      </w:r>
      <w:bookmarkEnd w:id="3"/>
    </w:p>
    <w:p w14:paraId="07822711" w14:textId="77777777" w:rsidR="00C7020A" w:rsidRDefault="00C7020A" w:rsidP="00C7020A">
      <w:r>
        <w:t>Bitte die Störungskategorien und zugehörigen Reaktions- und Bearbeitungszeiten angeben.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1418"/>
        <w:gridCol w:w="3622"/>
        <w:gridCol w:w="2521"/>
        <w:gridCol w:w="2521"/>
      </w:tblGrid>
      <w:tr w:rsidR="00C7020A" w14:paraId="0995A74E" w14:textId="77777777" w:rsidTr="00C7020A">
        <w:tc>
          <w:tcPr>
            <w:tcW w:w="1418" w:type="dxa"/>
            <w:tcBorders>
              <w:bottom w:val="single" w:sz="12" w:space="0" w:color="98C21D" w:themeColor="accent2"/>
            </w:tcBorders>
          </w:tcPr>
          <w:p w14:paraId="6FAC59DE" w14:textId="02E600BE" w:rsidR="00C7020A" w:rsidRPr="00A41872" w:rsidRDefault="00C7020A" w:rsidP="002275BD">
            <w:pPr>
              <w:rPr>
                <w:b/>
              </w:rPr>
            </w:pPr>
            <w:r>
              <w:rPr>
                <w:b/>
              </w:rPr>
              <w:t>Kategorie</w:t>
            </w:r>
          </w:p>
        </w:tc>
        <w:tc>
          <w:tcPr>
            <w:tcW w:w="3622" w:type="dxa"/>
            <w:tcBorders>
              <w:bottom w:val="single" w:sz="12" w:space="0" w:color="98C21D" w:themeColor="accent2"/>
            </w:tcBorders>
          </w:tcPr>
          <w:p w14:paraId="42008851" w14:textId="5806B49C" w:rsidR="00C7020A" w:rsidRPr="00A41872" w:rsidRDefault="00C7020A" w:rsidP="002275BD">
            <w:pPr>
              <w:rPr>
                <w:b/>
              </w:rPr>
            </w:pPr>
            <w:r>
              <w:rPr>
                <w:b/>
              </w:rPr>
              <w:t>Beschreibung</w:t>
            </w:r>
          </w:p>
        </w:tc>
        <w:tc>
          <w:tcPr>
            <w:tcW w:w="2521" w:type="dxa"/>
            <w:tcBorders>
              <w:bottom w:val="single" w:sz="12" w:space="0" w:color="98C21D" w:themeColor="accent2"/>
            </w:tcBorders>
          </w:tcPr>
          <w:p w14:paraId="297A7035" w14:textId="3946D0C4" w:rsidR="00C7020A" w:rsidRPr="00A41872" w:rsidRDefault="00C7020A" w:rsidP="002275BD">
            <w:pPr>
              <w:rPr>
                <w:b/>
              </w:rPr>
            </w:pPr>
            <w:r>
              <w:rPr>
                <w:b/>
              </w:rPr>
              <w:t>Max. Reaktionszeit</w:t>
            </w:r>
          </w:p>
        </w:tc>
        <w:tc>
          <w:tcPr>
            <w:tcW w:w="2521" w:type="dxa"/>
            <w:tcBorders>
              <w:bottom w:val="single" w:sz="12" w:space="0" w:color="98C21D" w:themeColor="accent2"/>
            </w:tcBorders>
          </w:tcPr>
          <w:p w14:paraId="592F607E" w14:textId="57FFBC07" w:rsidR="00C7020A" w:rsidRPr="00A41872" w:rsidRDefault="00C7020A" w:rsidP="002275BD">
            <w:pPr>
              <w:rPr>
                <w:b/>
              </w:rPr>
            </w:pPr>
            <w:r>
              <w:rPr>
                <w:b/>
              </w:rPr>
              <w:t>Bearbeitungsziel</w:t>
            </w:r>
          </w:p>
        </w:tc>
      </w:tr>
      <w:tr w:rsidR="00C7020A" w14:paraId="5B2B16C1" w14:textId="77777777" w:rsidTr="00C7020A">
        <w:tc>
          <w:tcPr>
            <w:tcW w:w="1418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4D401388" w14:textId="2892B4AD" w:rsidR="00C7020A" w:rsidRPr="0017067A" w:rsidRDefault="00C7020A" w:rsidP="002275BD">
            <w:pPr>
              <w:rPr>
                <w:b/>
              </w:rPr>
            </w:pPr>
            <w:r w:rsidRPr="00C7020A">
              <w:rPr>
                <w:b/>
              </w:rPr>
              <w:t>Kritisch</w:t>
            </w:r>
          </w:p>
        </w:tc>
        <w:tc>
          <w:tcPr>
            <w:tcW w:w="3622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E3A2B17" w14:textId="5847197E" w:rsidR="00C7020A" w:rsidRDefault="00C7020A" w:rsidP="002275BD">
            <w:r w:rsidRPr="00C7020A">
              <w:t>System weitgehend oder vollständig nicht nutzbar</w:t>
            </w:r>
          </w:p>
        </w:tc>
        <w:tc>
          <w:tcPr>
            <w:tcW w:w="2521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893CD4D" w14:textId="77777777" w:rsidR="00C7020A" w:rsidRDefault="00C7020A" w:rsidP="002275BD"/>
        </w:tc>
        <w:tc>
          <w:tcPr>
            <w:tcW w:w="2521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937C270" w14:textId="77777777" w:rsidR="00C7020A" w:rsidRDefault="00C7020A" w:rsidP="002275BD"/>
        </w:tc>
      </w:tr>
      <w:tr w:rsidR="00C7020A" w14:paraId="513B420F" w14:textId="77777777" w:rsidTr="00C7020A"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14:paraId="1F14E2AD" w14:textId="08912CFB" w:rsidR="00C7020A" w:rsidRPr="0017067A" w:rsidRDefault="00C7020A" w:rsidP="002275BD">
            <w:pPr>
              <w:rPr>
                <w:b/>
              </w:rPr>
            </w:pPr>
            <w:r w:rsidRPr="00C7020A">
              <w:rPr>
                <w:b/>
              </w:rPr>
              <w:t>Hoch</w:t>
            </w:r>
          </w:p>
        </w:tc>
        <w:tc>
          <w:tcPr>
            <w:tcW w:w="3622" w:type="dxa"/>
            <w:tcBorders>
              <w:top w:val="single" w:sz="2" w:space="0" w:color="auto"/>
              <w:bottom w:val="single" w:sz="2" w:space="0" w:color="auto"/>
            </w:tcBorders>
          </w:tcPr>
          <w:p w14:paraId="7F48C449" w14:textId="6E589B34" w:rsidR="00C7020A" w:rsidRDefault="00C7020A" w:rsidP="002275BD">
            <w:r w:rsidRPr="00C7020A">
              <w:t>Wesentliche Funktionalität beeinträchtigt, Grundbetrieb möglich</w:t>
            </w:r>
          </w:p>
        </w:tc>
        <w:tc>
          <w:tcPr>
            <w:tcW w:w="2521" w:type="dxa"/>
            <w:tcBorders>
              <w:top w:val="single" w:sz="2" w:space="0" w:color="auto"/>
              <w:bottom w:val="single" w:sz="2" w:space="0" w:color="auto"/>
            </w:tcBorders>
          </w:tcPr>
          <w:p w14:paraId="259F22A0" w14:textId="77777777" w:rsidR="00C7020A" w:rsidRDefault="00C7020A" w:rsidP="002275BD"/>
        </w:tc>
        <w:tc>
          <w:tcPr>
            <w:tcW w:w="2521" w:type="dxa"/>
            <w:tcBorders>
              <w:top w:val="single" w:sz="2" w:space="0" w:color="auto"/>
              <w:bottom w:val="single" w:sz="2" w:space="0" w:color="auto"/>
            </w:tcBorders>
          </w:tcPr>
          <w:p w14:paraId="65002293" w14:textId="77777777" w:rsidR="00C7020A" w:rsidRDefault="00C7020A" w:rsidP="002275BD"/>
        </w:tc>
      </w:tr>
      <w:tr w:rsidR="00C7020A" w14:paraId="4F33FDC2" w14:textId="77777777" w:rsidTr="00C7020A"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14:paraId="69621F6D" w14:textId="24E7E9CC" w:rsidR="00C7020A" w:rsidRPr="0017067A" w:rsidRDefault="00C7020A" w:rsidP="002275BD">
            <w:pPr>
              <w:rPr>
                <w:b/>
              </w:rPr>
            </w:pPr>
            <w:r w:rsidRPr="00C7020A">
              <w:rPr>
                <w:b/>
              </w:rPr>
              <w:t>Normal</w:t>
            </w:r>
          </w:p>
        </w:tc>
        <w:tc>
          <w:tcPr>
            <w:tcW w:w="3622" w:type="dxa"/>
            <w:tcBorders>
              <w:top w:val="single" w:sz="2" w:space="0" w:color="auto"/>
              <w:bottom w:val="single" w:sz="2" w:space="0" w:color="auto"/>
            </w:tcBorders>
          </w:tcPr>
          <w:p w14:paraId="745C7A9A" w14:textId="76A4F6F9" w:rsidR="00C7020A" w:rsidRDefault="00C7020A" w:rsidP="002275BD">
            <w:r w:rsidRPr="00C7020A">
              <w:t>Geringfügige Beeinträchtigung oder allgemeine Anfragen</w:t>
            </w:r>
          </w:p>
        </w:tc>
        <w:tc>
          <w:tcPr>
            <w:tcW w:w="2521" w:type="dxa"/>
            <w:tcBorders>
              <w:top w:val="single" w:sz="2" w:space="0" w:color="auto"/>
              <w:bottom w:val="single" w:sz="2" w:space="0" w:color="auto"/>
            </w:tcBorders>
          </w:tcPr>
          <w:p w14:paraId="1AD85644" w14:textId="77777777" w:rsidR="00C7020A" w:rsidRDefault="00C7020A" w:rsidP="002275BD"/>
        </w:tc>
        <w:tc>
          <w:tcPr>
            <w:tcW w:w="2521" w:type="dxa"/>
            <w:tcBorders>
              <w:top w:val="single" w:sz="2" w:space="0" w:color="auto"/>
              <w:bottom w:val="single" w:sz="2" w:space="0" w:color="auto"/>
            </w:tcBorders>
          </w:tcPr>
          <w:p w14:paraId="78722CF7" w14:textId="77777777" w:rsidR="00C7020A" w:rsidRDefault="00C7020A" w:rsidP="002275BD"/>
        </w:tc>
      </w:tr>
    </w:tbl>
    <w:p w14:paraId="15C713D7" w14:textId="77777777" w:rsidR="00C7020A" w:rsidRDefault="00C7020A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74469946" w14:textId="1EF41B46" w:rsidR="00C7020A" w:rsidRDefault="00C7020A" w:rsidP="00C7020A">
      <w:pPr>
        <w:pStyle w:val="1mitNummerierung"/>
      </w:pPr>
      <w:bookmarkStart w:id="4" w:name="_Toc229740666"/>
      <w:r>
        <w:lastRenderedPageBreak/>
        <w:t>Kommunikation bei Störungen und Wartung (S2)</w:t>
      </w:r>
      <w:bookmarkEnd w:id="4"/>
    </w:p>
    <w:p w14:paraId="537301D9" w14:textId="77777777" w:rsidR="00C7020A" w:rsidRDefault="00C7020A" w:rsidP="00C7020A">
      <w:r>
        <w:t>Bitte beschreiben, wie der Auftraggeber über Störungen, sicherheitsrelevante Updates und wesentliche Änderungen informiert wird (z. B. E-Mail, Statusseite, Wartungsankündigungen).</w:t>
      </w:r>
    </w:p>
    <w:sdt>
      <w:sdtPr>
        <w:id w:val="1312748322"/>
        <w:placeholder>
          <w:docPart w:val="0E1DB1A186B444F5BA2E8669C698C55A"/>
        </w:placeholder>
        <w:showingPlcHdr/>
      </w:sdtPr>
      <w:sdtEndPr/>
      <w:sdtContent>
        <w:p w14:paraId="4AC5A09C" w14:textId="194245FC" w:rsidR="0022769A" w:rsidRDefault="00C7020A" w:rsidP="00C7020A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1E83828E" w14:textId="77777777" w:rsidR="0022769A" w:rsidRDefault="0022769A">
      <w:r>
        <w:br w:type="page"/>
      </w:r>
    </w:p>
    <w:p w14:paraId="11057410" w14:textId="527B296A" w:rsidR="002275BD" w:rsidRDefault="0022769A" w:rsidP="0022769A">
      <w:pPr>
        <w:pStyle w:val="1mitNummerierung"/>
      </w:pPr>
      <w:r w:rsidRPr="0022769A">
        <w:lastRenderedPageBreak/>
        <w:t>Meldeprozess KI-Vorfälle</w:t>
      </w:r>
      <w:r>
        <w:t xml:space="preserve"> (S4)</w:t>
      </w:r>
    </w:p>
    <w:p w14:paraId="35435E59" w14:textId="61A3697B" w:rsidR="0022769A" w:rsidRDefault="0022769A" w:rsidP="0022769A">
      <w:r>
        <w:t>Bitte beschreiben Sie den Meldeprozess bei KI-Vorfällen. Die Beschreibung muss folgende Punkte enthalten:</w:t>
      </w:r>
    </w:p>
    <w:p w14:paraId="41B7C796" w14:textId="77777777" w:rsidR="0022769A" w:rsidRDefault="0022769A" w:rsidP="0022769A">
      <w:pPr>
        <w:pStyle w:val="Listenabsatz"/>
        <w:numPr>
          <w:ilvl w:val="0"/>
          <w:numId w:val="9"/>
        </w:numPr>
      </w:pPr>
      <w:r>
        <w:t>Definition von meldepflichtigen Ereignissen (Schwellwerte, Kategorien)</w:t>
      </w:r>
    </w:p>
    <w:p w14:paraId="4270ADEF" w14:textId="77777777" w:rsidR="0022769A" w:rsidRDefault="0022769A" w:rsidP="0022769A">
      <w:pPr>
        <w:pStyle w:val="Listenabsatz"/>
        <w:numPr>
          <w:ilvl w:val="0"/>
          <w:numId w:val="9"/>
        </w:numPr>
      </w:pPr>
      <w:r>
        <w:t>Interner Erkennungs- und Eskalationsprozess beim Bieter</w:t>
      </w:r>
    </w:p>
    <w:p w14:paraId="77CD7C51" w14:textId="77777777" w:rsidR="0022769A" w:rsidRDefault="0022769A" w:rsidP="0022769A">
      <w:pPr>
        <w:pStyle w:val="Listenabsatz"/>
        <w:numPr>
          <w:ilvl w:val="0"/>
          <w:numId w:val="9"/>
        </w:numPr>
      </w:pPr>
      <w:r>
        <w:t>Meldeweg und Kommunikationskanal zum Auftraggeber (inkl. benannter Ansprechpartner)</w:t>
      </w:r>
    </w:p>
    <w:p w14:paraId="21272F1B" w14:textId="77777777" w:rsidR="0022769A" w:rsidRDefault="0022769A" w:rsidP="0022769A">
      <w:pPr>
        <w:pStyle w:val="Listenabsatz"/>
        <w:numPr>
          <w:ilvl w:val="0"/>
          <w:numId w:val="9"/>
        </w:numPr>
      </w:pPr>
      <w:r>
        <w:t>Inhalt und Format einer Erstmeldung sowie Folgeberichte</w:t>
      </w:r>
    </w:p>
    <w:p w14:paraId="438CAAFA" w14:textId="7746E610" w:rsidR="0022769A" w:rsidRDefault="0022769A" w:rsidP="0022769A">
      <w:pPr>
        <w:pStyle w:val="Listenabsatz"/>
        <w:numPr>
          <w:ilvl w:val="0"/>
          <w:numId w:val="9"/>
        </w:numPr>
      </w:pPr>
      <w:r>
        <w:t>Maßnahmen zur Eindämmung und Nachverfolgung bis zur Behebung</w:t>
      </w:r>
    </w:p>
    <w:sdt>
      <w:sdtPr>
        <w:id w:val="1150029926"/>
        <w:placeholder>
          <w:docPart w:val="DefaultPlaceholder_-1854013440"/>
        </w:placeholder>
        <w:showingPlcHdr/>
      </w:sdtPr>
      <w:sdtContent>
        <w:p w14:paraId="2018C0D4" w14:textId="2E66E59E" w:rsidR="0022769A" w:rsidRDefault="0022769A" w:rsidP="0022769A">
          <w:r w:rsidRPr="00F03D9F">
            <w:rPr>
              <w:rStyle w:val="Platzhaltertext"/>
            </w:rPr>
            <w:t>Klicken oder tippen Sie hier, um Text einzugeben.</w:t>
          </w:r>
        </w:p>
      </w:sdtContent>
    </w:sdt>
    <w:sectPr w:rsidR="0022769A" w:rsidSect="00CC1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907" w:bottom="1418" w:left="907" w:header="68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CA6F" w14:textId="77777777" w:rsidR="00924B67" w:rsidRDefault="00924B67" w:rsidP="007A5714">
      <w:pPr>
        <w:spacing w:after="0" w:line="240" w:lineRule="auto"/>
      </w:pPr>
      <w:r>
        <w:separator/>
      </w:r>
    </w:p>
  </w:endnote>
  <w:endnote w:type="continuationSeparator" w:id="0">
    <w:p w14:paraId="4D5E69AC" w14:textId="77777777" w:rsidR="00924B67" w:rsidRDefault="00924B67" w:rsidP="007A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DFEA" w14:textId="77777777" w:rsidR="00CC1B0C" w:rsidRDefault="00CC1B0C" w:rsidP="003C0239">
    <w:pPr>
      <w:pStyle w:val="Fuzeile"/>
      <w:tabs>
        <w:tab w:val="clear" w:pos="4536"/>
        <w:tab w:val="clear" w:pos="9072"/>
        <w:tab w:val="center" w:pos="9498"/>
      </w:tabs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146A10" wp14:editId="3635E086">
              <wp:simplePos x="0" y="0"/>
              <wp:positionH relativeFrom="margin">
                <wp:posOffset>-93980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83648FB" id="Ellipse 7" o:spid="_x0000_s1026" style="position:absolute;margin-left:-7.4pt;margin-top:-3.65pt;width:19.4pt;height:19.4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G8c&#10;r7/gAAAACAEAAA8AAABkcnMvZG93bnJldi54bWxMj0tPwzAQhO9I/Adrkbig1kkfUIU4FeVxAPUA&#10;peXsxksciNdR7LbJv2c5wW1WM5r9Jl/2rhFH7ELtSUE6TkAgld7UVCnYvj+NFiBC1GR04wkVDBhg&#10;WZyf5Toz/kRveNzESnAJhUwrsDG2mZShtOh0GPsWib1P3zkd+ewqaTp94nLXyEmSXEuna+IPVrd4&#10;b7H83hycguftI9l+hcPLbnhdJVfm42v94JS6vOjvbkFE7ONfGH7xGR0KZtr7A5kgGgWjdMbokcXN&#10;FAQHJjPetlcwTecgi1z+H1D8AAAA//8DAFBLAQItABQABgAIAAAAIQC2gziS/gAAAOEBAAATAAAA&#10;AAAAAAAAAAAAAAAAAABbQ29udGVudF9UeXBlc10ueG1sUEsBAi0AFAAGAAgAAAAhADj9If/WAAAA&#10;lAEAAAsAAAAAAAAAAAAAAAAALwEAAF9yZWxzLy5yZWxzUEsBAi0AFAAGAAgAAAAhAMCKSHx8AgAA&#10;YQUAAA4AAAAAAAAAAAAAAAAALgIAAGRycy9lMm9Eb2MueG1sUEsBAi0AFAAGAAgAAAAhAG8cr7/g&#10;AAAACAEAAA8AAAAAAAAAAAAAAAAA1gQAAGRycy9kb3ducmV2LnhtbFBLBQYAAAAABAAEAPMAAADj&#10;BQAAAAA=&#10;" fillcolor="#98c21d" stroked="f" strokeweight="1pt">
              <v:stroke joinstyle="miter"/>
              <w10:wrap anchorx="margin"/>
            </v:oval>
          </w:pict>
        </mc:Fallback>
      </mc:AlternateContent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4</w:t>
    </w:r>
    <w:r w:rsidRPr="00F93D56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D722" w14:textId="77777777" w:rsidR="00CC1B0C" w:rsidRDefault="00CC1B0C" w:rsidP="003C0239">
    <w:pPr>
      <w:pStyle w:val="Fuzeile"/>
      <w:tabs>
        <w:tab w:val="clear" w:pos="4536"/>
        <w:tab w:val="clear" w:pos="9072"/>
        <w:tab w:val="center" w:pos="709"/>
      </w:tabs>
      <w:jc w:val="right"/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4BF34022" wp14:editId="4DF02ED1">
              <wp:simplePos x="0" y="0"/>
              <wp:positionH relativeFrom="margin">
                <wp:posOffset>6253480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E91CBA3" id="Ellipse 4" o:spid="_x0000_s1026" style="position:absolute;margin-left:492.4pt;margin-top:-3.65pt;width:19.4pt;height:19.4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JC+&#10;nibhAAAACgEAAA8AAABkcnMvZG93bnJldi54bWxMj8FOwzAQRO9I/IO1SFxQ67SBUkI2FQV6AHGA&#10;Uji78RIH4nUUu23y97gnOI5mNPMmX/S2EXvqfO0YYTJOQBCXTtdcIWzeV6M5CB8Ua9U4JoSBPCyK&#10;05NcZdod+I3261CJWMI+UwgmhDaT0peGrPJj1xJH78t1VoUou0rqTh1iuW3kNElm0qqa44JRLd0b&#10;Kn/WO4vwtHlk0y9peP4YXpfJhf78fnmwiOdn/d0tiEB9+AvDET+iQxGZtm7H2osG4WZ+GdEDwug6&#10;BXEMJNN0BmKLkE6uQBa5/H+h+AUAAP//AwBQSwECLQAUAAYACAAAACEAtoM4kv4AAADhAQAAEwAA&#10;AAAAAAAAAAAAAAAAAAAAW0NvbnRlbnRfVHlwZXNdLnhtbFBLAQItABQABgAIAAAAIQA4/SH/1gAA&#10;AJQBAAALAAAAAAAAAAAAAAAAAC8BAABfcmVscy8ucmVsc1BLAQItABQABgAIAAAAIQDAikh8fAIA&#10;AGEFAAAOAAAAAAAAAAAAAAAAAC4CAABkcnMvZTJvRG9jLnhtbFBLAQItABQABgAIAAAAIQCQvp4m&#10;4QAAAAoBAAAPAAAAAAAAAAAAAAAAANYEAABkcnMvZG93bnJldi54bWxQSwUGAAAAAAQABADzAAAA&#10;5AUAAAAA&#10;" fillcolor="#98c21d" stroked="f" strokeweight="1pt">
              <v:stroke joinstyle="miter"/>
              <w10:wrap anchorx="margin"/>
            </v:oval>
          </w:pict>
        </mc:Fallback>
      </mc:AlternateContent>
    </w:r>
    <w:r>
      <w:rPr>
        <w:rFonts w:ascii="Kohinoor Bold" w:hAnsi="Kohinoor Bold"/>
        <w:color w:val="FFFFFF" w:themeColor="background1"/>
      </w:rPr>
      <w:tab/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3</w:t>
    </w:r>
    <w:r w:rsidRPr="00F93D56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FD295" w14:textId="77777777" w:rsidR="00924B67" w:rsidRDefault="00924B67" w:rsidP="007A5714">
      <w:pPr>
        <w:spacing w:after="0" w:line="240" w:lineRule="auto"/>
      </w:pPr>
      <w:r>
        <w:separator/>
      </w:r>
    </w:p>
  </w:footnote>
  <w:footnote w:type="continuationSeparator" w:id="0">
    <w:p w14:paraId="577F4F8A" w14:textId="77777777" w:rsidR="00924B67" w:rsidRDefault="00924B67" w:rsidP="007A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40381" w14:textId="3055F9A7" w:rsidR="00CC1B0C" w:rsidRPr="00B81B38" w:rsidRDefault="0022769A" w:rsidP="00387BAC">
    <w:pPr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284282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24B67">
          <w:rPr>
            <w:rFonts w:asciiTheme="minorHAnsi" w:hAnsiTheme="minorHAnsi"/>
            <w:sz w:val="18"/>
            <w:szCs w:val="18"/>
          </w:rPr>
          <w:t>Anlage B5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6AE9BC" wp14:editId="71957B7B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295B75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  <w:r w:rsidR="00C04A65" w:rsidRPr="00B81B38">
      <w:rPr>
        <w:rFonts w:asciiTheme="minorHAnsi" w:hAnsiTheme="minorHAnsi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68411" w14:textId="4744F2C2" w:rsidR="00CC1B0C" w:rsidRPr="00B81B38" w:rsidRDefault="0022769A" w:rsidP="00387BAC">
    <w:pPr>
      <w:jc w:val="right"/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090498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24B67">
          <w:rPr>
            <w:rFonts w:asciiTheme="minorHAnsi" w:hAnsiTheme="minorHAnsi"/>
            <w:sz w:val="18"/>
            <w:szCs w:val="18"/>
          </w:rPr>
          <w:t>Anlage B5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EAF01A4" wp14:editId="6ADEB00A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FEEC36" id="Gerader Verbinde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EED07" w14:textId="77777777" w:rsidR="007A5714" w:rsidRDefault="007A5714">
    <w:pPr>
      <w:pStyle w:val="Kopfzeile"/>
    </w:pPr>
    <w:r w:rsidRPr="00050E60">
      <w:rPr>
        <w:rFonts w:ascii="Microsoft Sans Serif" w:hAnsi="Microsoft Sans Serif" w:cs="Microsoft Sans Serif"/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0F94C" wp14:editId="61A88544">
              <wp:simplePos x="0" y="0"/>
              <wp:positionH relativeFrom="page">
                <wp:align>left</wp:align>
              </wp:positionH>
              <wp:positionV relativeFrom="paragraph">
                <wp:posOffset>-445853</wp:posOffset>
              </wp:positionV>
              <wp:extent cx="8039100" cy="10753725"/>
              <wp:effectExtent l="0" t="0" r="0" b="9525"/>
              <wp:wrapNone/>
              <wp:docPr id="35" name="Rechtec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10753725"/>
                      </a:xfrm>
                      <a:prstGeom prst="rect">
                        <a:avLst/>
                      </a:prstGeom>
                      <a:solidFill>
                        <a:srgbClr val="0069A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FB2782" id="Rechteck 35" o:spid="_x0000_s1026" style="position:absolute;margin-left:0;margin-top:-35.1pt;width:633pt;height:846.7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5kgQIAAGEFAAAOAAAAZHJzL2Uyb0RvYy54bWysVE1v2zAMvQ/YfxB0X22nTT+COkXQosOA&#10;oi3aDj0rspQYkEWNUuJkv36U/JGuK3YYloMiiY+P5DOpy6tdY9hWoa/Blrw4yjlTVkJV21XJv7/c&#10;fjnnzAdhK2HAqpLvledX88+fLls3UxNYg6kUMiKxfta6kq9DcLMs83KtGuGPwClLRg3YiEBHXGUV&#10;ipbYG5NN8vw0awErhyCV93R70xn5PPFrrWR40NqrwEzJKbeQVkzrMq7Z/FLMVijcupZ9GuIfsmhE&#10;bSnoSHUjgmAbrP+gamqJ4EGHIwlNBlrXUqUaqJoif1fN81o4lWohcbwbZfL/j1beb5/dI5IMrfMz&#10;T9tYxU5jE/8pP7ZLYu1HsdQuMEmX5/nxRZGTppJsRX42PT6bTKOe2cHfoQ9fFTQsbkqO9DmSSmJ7&#10;50MHHSAxnAdTV7e1MemAq+W1QbYV8dPlpxeL0579N5ixEWwhunWM8SY7VJN2YW9UxBn7pDSrK8p/&#10;kjJJjabGOEJKZUPRmdaiUl34aU6/IXpszeiRKk2EkVlT/JG7JxiQHcnA3WXZ46OrSn06Oud/S6xz&#10;Hj1SZLBhdG5qC/gRgaGq+sgdfhCpkyaqtIRq/4gMoZsS7+RtTd/tTvjwKJDGgj42jXp4oEUbaEsO&#10;/Y6zNeDPj+4jnrqVrJy1NGYl9z82AhVn5pulPr4oTk7iXKbDyfRsQgd8a1m+tdhNcw3UDgU9Kk6m&#10;bcQHM2w1QvNKL8IiRiWTsJJil1wGHA7XoRt/elOkWiwSjGbRiXBnn52M5FHV2Jcvu1eBrm/eQI1/&#10;D8NIitm7Hu6w0dPCYhNA16nBD7r2etMcp8bp35z4ULw9J9ThZZz/AgAA//8DAFBLAwQUAAYACAAA&#10;ACEAqYNOP94AAAAKAQAADwAAAGRycy9kb3ducmV2LnhtbEyPS0/EMAyE70j8h8hI3HYTsquCStMV&#10;AiHEBYnyOKeNaQuNUyXZPv492RPcbM9o/E1xWOzAJvShd6TgaiuAITXO9NQqeH973NwAC1GT0YMj&#10;VLBigEN5flbo3LiZXnGqYstSCIVcK+hiHHPOQ9Oh1WHrRqSkfTlvdUyrb7nxek7hduBSiIxb3VP6&#10;0OkR7ztsfqqjVTDWD/sXXD+mvazC8/op2u8nPyt1ebHc3QKLuMQ/M5zwEzqUial2RzKBDQpSkahg&#10;cy0ksJMssyyd6jRlcrcDXhb8f4XyFwAA//8DAFBLAQItABQABgAIAAAAIQC2gziS/gAAAOEBAAAT&#10;AAAAAAAAAAAAAAAAAAAAAABbQ29udGVudF9UeXBlc10ueG1sUEsBAi0AFAAGAAgAAAAhADj9If/W&#10;AAAAlAEAAAsAAAAAAAAAAAAAAAAALwEAAF9yZWxzLy5yZWxzUEsBAi0AFAAGAAgAAAAhABDGPmSB&#10;AgAAYQUAAA4AAAAAAAAAAAAAAAAALgIAAGRycy9lMm9Eb2MueG1sUEsBAi0AFAAGAAgAAAAhAKmD&#10;Tj/eAAAACgEAAA8AAAAAAAAAAAAAAAAA2wQAAGRycy9kb3ducmV2LnhtbFBLBQYAAAAABAAEAPMA&#10;AADmBQAAAAA=&#10;" fillcolor="#0069a6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60402"/>
    <w:multiLevelType w:val="hybridMultilevel"/>
    <w:tmpl w:val="BE5086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469C7"/>
    <w:multiLevelType w:val="hybridMultilevel"/>
    <w:tmpl w:val="8E2E0B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C1A23"/>
    <w:multiLevelType w:val="hybridMultilevel"/>
    <w:tmpl w:val="8B4E948C"/>
    <w:lvl w:ilvl="0" w:tplc="5478079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D7E3DB0"/>
    <w:multiLevelType w:val="hybridMultilevel"/>
    <w:tmpl w:val="64D4A800"/>
    <w:lvl w:ilvl="0" w:tplc="F282EA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B3665"/>
    <w:multiLevelType w:val="hybridMultilevel"/>
    <w:tmpl w:val="2C00566A"/>
    <w:lvl w:ilvl="0" w:tplc="0E74E8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06B50"/>
    <w:multiLevelType w:val="multilevel"/>
    <w:tmpl w:val="1D747308"/>
    <w:lvl w:ilvl="0">
      <w:start w:val="1"/>
      <w:numFmt w:val="decimal"/>
      <w:pStyle w:val="1mitNummerierung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2mitNummerierung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3mitNummerieru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4mitNummerierung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6" w15:restartNumberingAfterBreak="0">
    <w:nsid w:val="5087141F"/>
    <w:multiLevelType w:val="hybridMultilevel"/>
    <w:tmpl w:val="7C32F39E"/>
    <w:lvl w:ilvl="0" w:tplc="90081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835F66"/>
    <w:multiLevelType w:val="hybridMultilevel"/>
    <w:tmpl w:val="13B69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03526"/>
    <w:multiLevelType w:val="hybridMultilevel"/>
    <w:tmpl w:val="86F6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941605">
    <w:abstractNumId w:val="8"/>
  </w:num>
  <w:num w:numId="2" w16cid:durableId="511796593">
    <w:abstractNumId w:val="6"/>
  </w:num>
  <w:num w:numId="3" w16cid:durableId="703558700">
    <w:abstractNumId w:val="5"/>
  </w:num>
  <w:num w:numId="4" w16cid:durableId="1801341612">
    <w:abstractNumId w:val="3"/>
  </w:num>
  <w:num w:numId="5" w16cid:durableId="1678146480">
    <w:abstractNumId w:val="2"/>
  </w:num>
  <w:num w:numId="6" w16cid:durableId="1552033372">
    <w:abstractNumId w:val="4"/>
  </w:num>
  <w:num w:numId="7" w16cid:durableId="1500388691">
    <w:abstractNumId w:val="7"/>
  </w:num>
  <w:num w:numId="8" w16cid:durableId="456290672">
    <w:abstractNumId w:val="1"/>
  </w:num>
  <w:num w:numId="9" w16cid:durableId="1469974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B67"/>
    <w:rsid w:val="00000D81"/>
    <w:rsid w:val="000141DD"/>
    <w:rsid w:val="00030F04"/>
    <w:rsid w:val="00094EC9"/>
    <w:rsid w:val="0018194A"/>
    <w:rsid w:val="0019588D"/>
    <w:rsid w:val="001C1D4A"/>
    <w:rsid w:val="002275BD"/>
    <w:rsid w:val="0022769A"/>
    <w:rsid w:val="002500C0"/>
    <w:rsid w:val="002825B6"/>
    <w:rsid w:val="002B4DA0"/>
    <w:rsid w:val="002C5FFC"/>
    <w:rsid w:val="002E7045"/>
    <w:rsid w:val="00366F0E"/>
    <w:rsid w:val="00372828"/>
    <w:rsid w:val="0038218F"/>
    <w:rsid w:val="00387BAC"/>
    <w:rsid w:val="003C0239"/>
    <w:rsid w:val="003D30E1"/>
    <w:rsid w:val="003F20DC"/>
    <w:rsid w:val="00447839"/>
    <w:rsid w:val="00466BBE"/>
    <w:rsid w:val="00466F05"/>
    <w:rsid w:val="0049071D"/>
    <w:rsid w:val="004B02D0"/>
    <w:rsid w:val="004B1C05"/>
    <w:rsid w:val="004E152A"/>
    <w:rsid w:val="004F3C27"/>
    <w:rsid w:val="00500A84"/>
    <w:rsid w:val="0050755F"/>
    <w:rsid w:val="00545FB9"/>
    <w:rsid w:val="00584AD8"/>
    <w:rsid w:val="005937E4"/>
    <w:rsid w:val="00593FC4"/>
    <w:rsid w:val="0062547D"/>
    <w:rsid w:val="006819B1"/>
    <w:rsid w:val="006964E3"/>
    <w:rsid w:val="006E1AA7"/>
    <w:rsid w:val="007032BB"/>
    <w:rsid w:val="00745129"/>
    <w:rsid w:val="007A5714"/>
    <w:rsid w:val="007A6F42"/>
    <w:rsid w:val="00835B09"/>
    <w:rsid w:val="008446D6"/>
    <w:rsid w:val="00864B2C"/>
    <w:rsid w:val="008F6522"/>
    <w:rsid w:val="008F7C06"/>
    <w:rsid w:val="00920A71"/>
    <w:rsid w:val="00920E7E"/>
    <w:rsid w:val="00922002"/>
    <w:rsid w:val="00924B67"/>
    <w:rsid w:val="009735C3"/>
    <w:rsid w:val="009F24D8"/>
    <w:rsid w:val="00A41872"/>
    <w:rsid w:val="00A51F1B"/>
    <w:rsid w:val="00B7067A"/>
    <w:rsid w:val="00B81B38"/>
    <w:rsid w:val="00BB3CA3"/>
    <w:rsid w:val="00BC2BDE"/>
    <w:rsid w:val="00C04A65"/>
    <w:rsid w:val="00C17465"/>
    <w:rsid w:val="00C33346"/>
    <w:rsid w:val="00C6331A"/>
    <w:rsid w:val="00C639A9"/>
    <w:rsid w:val="00C7020A"/>
    <w:rsid w:val="00CC1B0C"/>
    <w:rsid w:val="00D63BCB"/>
    <w:rsid w:val="00D72B0B"/>
    <w:rsid w:val="00D85991"/>
    <w:rsid w:val="00D939A3"/>
    <w:rsid w:val="00E071F6"/>
    <w:rsid w:val="00E13D51"/>
    <w:rsid w:val="00EB0771"/>
    <w:rsid w:val="00EB257B"/>
    <w:rsid w:val="00EC329B"/>
    <w:rsid w:val="00ED5B5A"/>
    <w:rsid w:val="00F62882"/>
    <w:rsid w:val="00F85782"/>
    <w:rsid w:val="00F9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DD5AB"/>
  <w14:defaultImageDpi w14:val="330"/>
  <w15:chartTrackingRefBased/>
  <w15:docId w15:val="{45022B80-4A3D-43A9-AA7B-062DD7CC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ohinoor Book" w:eastAsiaTheme="minorHAnsi" w:hAnsi="Kohinoor Book" w:cstheme="minorBidi"/>
        <w:lang w:val="de-DE" w:eastAsia="en-US" w:bidi="ar-SA"/>
      </w:rPr>
    </w:rPrDefault>
    <w:pPrDefault>
      <w:pPr>
        <w:spacing w:after="160"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31A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2547D"/>
    <w:pPr>
      <w:keepNext/>
      <w:keepLines/>
      <w:spacing w:before="360" w:after="240" w:line="560" w:lineRule="exact"/>
      <w:outlineLvl w:val="0"/>
    </w:pPr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4E152A"/>
    <w:pPr>
      <w:keepNext/>
      <w:keepLines/>
      <w:spacing w:before="360" w:after="120" w:line="400" w:lineRule="exact"/>
      <w:outlineLvl w:val="1"/>
    </w:pPr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24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24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6E1AA7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E1AA7"/>
    <w:rPr>
      <w:sz w:val="18"/>
    </w:rPr>
  </w:style>
  <w:style w:type="paragraph" w:styleId="Textkrper">
    <w:name w:val="Body Text"/>
    <w:basedOn w:val="Standard"/>
    <w:link w:val="TextkrperZchn"/>
    <w:rsid w:val="006E1AA7"/>
    <w:pPr>
      <w:spacing w:after="0" w:line="240" w:lineRule="auto"/>
    </w:pPr>
    <w:rPr>
      <w:rFonts w:eastAsia="Times New Roman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E1AA7"/>
    <w:rPr>
      <w:rFonts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939A3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47D"/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KeinLeerraum">
    <w:name w:val="No Spacing"/>
    <w:basedOn w:val="Standard"/>
    <w:uiPriority w:val="1"/>
    <w:qFormat/>
    <w:rsid w:val="00500A84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52A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character" w:styleId="Hervorhebung">
    <w:name w:val="Emphasis"/>
    <w:aliases w:val="Anlauftext grün"/>
    <w:basedOn w:val="Absatz-Standardschriftart"/>
    <w:uiPriority w:val="20"/>
    <w:qFormat/>
    <w:rsid w:val="0019588D"/>
    <w:rPr>
      <w:rFonts w:ascii="Kohinoor Bold" w:hAnsi="Kohinoor Bold"/>
      <w:i w:val="0"/>
      <w:iCs/>
      <w:color w:val="98C21D"/>
      <w:sz w:val="20"/>
    </w:rPr>
  </w:style>
  <w:style w:type="paragraph" w:customStyle="1" w:styleId="Zwischenberschrift">
    <w:name w:val="Zwischenüberschrift"/>
    <w:basedOn w:val="Standard"/>
    <w:next w:val="Standard"/>
    <w:link w:val="ZwischenberschriftZchn"/>
    <w:autoRedefine/>
    <w:qFormat/>
    <w:rsid w:val="002275BD"/>
    <w:pPr>
      <w:spacing w:before="360" w:after="120"/>
    </w:pPr>
    <w:rPr>
      <w:rFonts w:ascii="Kohinoor Bold" w:hAnsi="Kohinoor Bold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2275BD"/>
    <w:rPr>
      <w:rFonts w:ascii="Kohinoor Bold" w:hAnsi="Kohinoor Bold"/>
      <w:sz w:val="24"/>
    </w:rPr>
  </w:style>
  <w:style w:type="character" w:styleId="SchwacheHervorhebung">
    <w:name w:val="Subtle Emphasis"/>
    <w:aliases w:val="Anlauftext blau"/>
    <w:basedOn w:val="Absatz-Standardschriftart"/>
    <w:uiPriority w:val="19"/>
    <w:qFormat/>
    <w:rsid w:val="0018194A"/>
    <w:rPr>
      <w:rFonts w:ascii="Kohinoor Bold" w:hAnsi="Kohinoor Bold"/>
      <w:i w:val="0"/>
      <w:iCs/>
      <w:color w:val="0069A6"/>
      <w:sz w:val="20"/>
    </w:rPr>
  </w:style>
  <w:style w:type="paragraph" w:styleId="Untertitel">
    <w:name w:val="Subtitle"/>
    <w:aliases w:val="Kolumnentitel"/>
    <w:basedOn w:val="Standard"/>
    <w:next w:val="Standard"/>
    <w:link w:val="UntertitelZchn"/>
    <w:uiPriority w:val="11"/>
    <w:qFormat/>
    <w:rsid w:val="0018194A"/>
    <w:pPr>
      <w:numPr>
        <w:ilvl w:val="1"/>
      </w:numPr>
    </w:pPr>
    <w:rPr>
      <w:rFonts w:eastAsiaTheme="minorEastAsia"/>
      <w:caps/>
      <w:spacing w:val="15"/>
      <w:sz w:val="18"/>
    </w:rPr>
  </w:style>
  <w:style w:type="character" w:customStyle="1" w:styleId="UntertitelZchn">
    <w:name w:val="Untertitel Zchn"/>
    <w:aliases w:val="Kolumnentitel Zchn"/>
    <w:basedOn w:val="Absatz-Standardschriftart"/>
    <w:link w:val="Untertitel"/>
    <w:uiPriority w:val="11"/>
    <w:rsid w:val="0018194A"/>
    <w:rPr>
      <w:rFonts w:ascii="Kohinoor Book" w:eastAsiaTheme="minorEastAsia" w:hAnsi="Kohinoor Book"/>
      <w:caps/>
      <w:spacing w:val="15"/>
      <w:sz w:val="18"/>
    </w:rPr>
  </w:style>
  <w:style w:type="character" w:styleId="IntensiveHervorhebung">
    <w:name w:val="Intense Emphasis"/>
    <w:aliases w:val="Auszeichnung blau"/>
    <w:basedOn w:val="Absatz-Standardschriftart"/>
    <w:uiPriority w:val="21"/>
    <w:qFormat/>
    <w:rsid w:val="0018194A"/>
    <w:rPr>
      <w:rFonts w:ascii="Kohinoor Bold" w:hAnsi="Kohinoor Bold"/>
      <w:i w:val="0"/>
      <w:iCs/>
      <w:color w:val="0069A6"/>
      <w:sz w:val="20"/>
    </w:rPr>
  </w:style>
  <w:style w:type="character" w:styleId="Fett">
    <w:name w:val="Strong"/>
    <w:aliases w:val="Auszeichnung grün"/>
    <w:basedOn w:val="Absatz-Standardschriftart"/>
    <w:uiPriority w:val="22"/>
    <w:qFormat/>
    <w:rsid w:val="0018194A"/>
    <w:rPr>
      <w:rFonts w:ascii="Kohinoor Bold" w:hAnsi="Kohinoor Bold"/>
      <w:b w:val="0"/>
      <w:bCs/>
      <w:color w:val="98C21D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EB077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B0771"/>
    <w:rPr>
      <w:rFonts w:ascii="Kohinoor Book" w:hAnsi="Kohinoor Book"/>
      <w:i/>
      <w:iCs/>
      <w:color w:val="404040" w:themeColor="text1" w:themeTint="BF"/>
      <w:sz w:val="20"/>
    </w:rPr>
  </w:style>
  <w:style w:type="paragraph" w:customStyle="1" w:styleId="1mitNummerierung">
    <w:name w:val="Ü1 (mit Nummerierung)"/>
    <w:basedOn w:val="berschrift1"/>
    <w:link w:val="1mitNummerierungZchn"/>
    <w:qFormat/>
    <w:rsid w:val="009F24D8"/>
    <w:pPr>
      <w:numPr>
        <w:numId w:val="3"/>
      </w:numPr>
    </w:pPr>
  </w:style>
  <w:style w:type="paragraph" w:customStyle="1" w:styleId="2mitNummerierung">
    <w:name w:val="Ü2 (mit Nummerierung)"/>
    <w:basedOn w:val="berschrift2"/>
    <w:link w:val="2mitNummerierungZchn"/>
    <w:qFormat/>
    <w:rsid w:val="00EC329B"/>
    <w:pPr>
      <w:numPr>
        <w:ilvl w:val="1"/>
        <w:numId w:val="3"/>
      </w:numPr>
    </w:pPr>
  </w:style>
  <w:style w:type="character" w:customStyle="1" w:styleId="1mitNummerierungZchn">
    <w:name w:val="Ü1 (mit Nummerierung) Zchn"/>
    <w:basedOn w:val="Absatz-Standardschriftart"/>
    <w:link w:val="1mitNummerierung"/>
    <w:rsid w:val="009F24D8"/>
    <w:rPr>
      <w:rFonts w:ascii="Kohinoor Bold" w:eastAsiaTheme="majorEastAsia" w:hAnsi="Kohinoor Bold" w:cstheme="majorBidi"/>
      <w:color w:val="0069A6"/>
      <w:sz w:val="40"/>
      <w:szCs w:val="32"/>
    </w:rPr>
  </w:style>
  <w:style w:type="paragraph" w:customStyle="1" w:styleId="3mitNummerierung">
    <w:name w:val="Ü3 (mit Nummerierung)"/>
    <w:basedOn w:val="berschrift3"/>
    <w:link w:val="3mitNummerierungZchn"/>
    <w:autoRedefine/>
    <w:qFormat/>
    <w:rsid w:val="009F24D8"/>
    <w:pPr>
      <w:numPr>
        <w:ilvl w:val="2"/>
        <w:numId w:val="3"/>
      </w:numPr>
      <w:spacing w:before="360" w:after="120"/>
    </w:pPr>
    <w:rPr>
      <w:rFonts w:ascii="Kohinoor Bold" w:hAnsi="Kohinoor Bold"/>
      <w:color w:val="auto"/>
    </w:rPr>
  </w:style>
  <w:style w:type="character" w:customStyle="1" w:styleId="2mitNummerierungZchn">
    <w:name w:val="Ü2 (mit Nummerierung) Zchn"/>
    <w:basedOn w:val="1mitNummerierungZchn"/>
    <w:link w:val="2mitNummerierung"/>
    <w:rsid w:val="00EC329B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9F24D8"/>
    <w:pPr>
      <w:spacing w:after="100"/>
    </w:pPr>
  </w:style>
  <w:style w:type="character" w:customStyle="1" w:styleId="3mitNummerierungZchn">
    <w:name w:val="Ü3 (mit Nummerierung) Zchn"/>
    <w:basedOn w:val="1mitNummerierungZchn"/>
    <w:link w:val="3mitNummerierung"/>
    <w:rsid w:val="009F24D8"/>
    <w:rPr>
      <w:rFonts w:ascii="Kohinoor Bold" w:eastAsiaTheme="majorEastAsia" w:hAnsi="Kohinoor Bold" w:cstheme="majorBidi"/>
      <w:color w:val="0069A6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24D8"/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9F24D8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F24D8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F24D8"/>
    <w:rPr>
      <w:color w:val="284398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94EC9"/>
    <w:pPr>
      <w:spacing w:after="0" w:line="259" w:lineRule="auto"/>
      <w:outlineLvl w:val="9"/>
    </w:pPr>
    <w:rPr>
      <w:color w:val="0069A6" w:themeColor="text2"/>
      <w:lang w:eastAsia="de-DE"/>
    </w:rPr>
  </w:style>
  <w:style w:type="paragraph" w:customStyle="1" w:styleId="4mitNummerierung">
    <w:name w:val="Ü4 (mit Nummerierung)"/>
    <w:basedOn w:val="berschrift4"/>
    <w:link w:val="4mitNummerierungZchn"/>
    <w:qFormat/>
    <w:rsid w:val="009F24D8"/>
    <w:pPr>
      <w:numPr>
        <w:ilvl w:val="3"/>
        <w:numId w:val="3"/>
      </w:numPr>
      <w:spacing w:before="360" w:after="120"/>
    </w:pPr>
    <w:rPr>
      <w:rFonts w:ascii="Kohinoor Bold" w:hAnsi="Kohinoor Bold"/>
      <w:i w:val="0"/>
      <w:color w:val="auto"/>
      <w:sz w:val="24"/>
    </w:rPr>
  </w:style>
  <w:style w:type="table" w:styleId="Tabellenraster">
    <w:name w:val="Table Grid"/>
    <w:basedOn w:val="NormaleTabelle"/>
    <w:uiPriority w:val="39"/>
    <w:rsid w:val="005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mitNummerierungZchn">
    <w:name w:val="Ü4 (mit Nummerierung) Zchn"/>
    <w:basedOn w:val="Absatz-Standardschriftart"/>
    <w:link w:val="4mitNummerierung"/>
    <w:rsid w:val="009F24D8"/>
    <w:rPr>
      <w:rFonts w:ascii="Kohinoor Bold" w:eastAsiaTheme="majorEastAsia" w:hAnsi="Kohinoor Bold" w:cstheme="majorBidi"/>
      <w:i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24D8"/>
    <w:rPr>
      <w:rFonts w:asciiTheme="majorHAnsi" w:eastAsiaTheme="majorEastAsia" w:hAnsiTheme="majorHAnsi" w:cstheme="majorBidi"/>
      <w:i/>
      <w:iCs/>
      <w:color w:val="1F6765" w:themeColor="accent1" w:themeShade="BF"/>
      <w:sz w:val="20"/>
    </w:rPr>
  </w:style>
  <w:style w:type="paragraph" w:styleId="Listenabsatz">
    <w:name w:val="List Paragraph"/>
    <w:basedOn w:val="Standard"/>
    <w:uiPriority w:val="34"/>
    <w:qFormat/>
    <w:rsid w:val="002275BD"/>
    <w:pPr>
      <w:ind w:left="720"/>
      <w:contextualSpacing/>
    </w:pPr>
  </w:style>
  <w:style w:type="table" w:customStyle="1" w:styleId="LKROW">
    <w:name w:val="LK ROW"/>
    <w:basedOn w:val="NormaleTabelle"/>
    <w:uiPriority w:val="99"/>
    <w:rsid w:val="00A41872"/>
    <w:pPr>
      <w:spacing w:after="0" w:line="240" w:lineRule="auto"/>
    </w:pPr>
    <w:tblPr>
      <w:tblCellMar>
        <w:top w:w="113" w:type="dxa"/>
        <w:bottom w:w="113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FA7929F3-0986-4518-A3AA-78C152152607@fritz.bo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mt-12\12-Gesamt\Vorlagen\LK-ROW_Word-Vorl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4F81C93F90493898B28D58D8571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EABC07-1172-4870-B76C-DE340613D066}"/>
      </w:docPartPr>
      <w:docPartBody>
        <w:p w:rsidR="00751ABC" w:rsidRDefault="00751ABC">
          <w:pPr>
            <w:pStyle w:val="534F81C93F90493898B28D58D8571D21"/>
          </w:pPr>
          <w:r w:rsidRPr="00D76AC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BFED1B-4123-4989-80D6-DD8DA8194A86}"/>
      </w:docPartPr>
      <w:docPartBody>
        <w:p w:rsidR="00751ABC" w:rsidRDefault="00751ABC"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6214C5757441D0B5A6FD735E75BC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AD342-0257-4C2B-A456-9EAFC4E5375F}"/>
      </w:docPartPr>
      <w:docPartBody>
        <w:p w:rsidR="008C58E4" w:rsidRDefault="008C58E4" w:rsidP="008C58E4">
          <w:pPr>
            <w:pStyle w:val="FC6214C5757441D0B5A6FD735E75BC3B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2D73232A7B42989D29CFB3C61067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8F15F3-C787-4986-B3A0-4474B5E187CE}"/>
      </w:docPartPr>
      <w:docPartBody>
        <w:p w:rsidR="008C58E4" w:rsidRDefault="008C58E4" w:rsidP="008C58E4">
          <w:pPr>
            <w:pStyle w:val="FB2D73232A7B42989D29CFB3C6106772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55730756394ABDA61DE75F02F6FE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7C6A20-EBE7-4159-B28E-8021C5E54122}"/>
      </w:docPartPr>
      <w:docPartBody>
        <w:p w:rsidR="008C58E4" w:rsidRDefault="008C58E4" w:rsidP="008C58E4">
          <w:pPr>
            <w:pStyle w:val="4455730756394ABDA61DE75F02F6FE5E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1DB1A186B444F5BA2E8669C698C5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887FB1-9515-436D-ADF6-0FA6C2E070EA}"/>
      </w:docPartPr>
      <w:docPartBody>
        <w:p w:rsidR="008C58E4" w:rsidRDefault="008C58E4" w:rsidP="008C58E4">
          <w:pPr>
            <w:pStyle w:val="0E1DB1A186B444F5BA2E8669C698C55A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ABC"/>
    <w:rsid w:val="002500C0"/>
    <w:rsid w:val="002C5FFC"/>
    <w:rsid w:val="00751ABC"/>
    <w:rsid w:val="008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C58E4"/>
    <w:rPr>
      <w:color w:val="808080"/>
    </w:rPr>
  </w:style>
  <w:style w:type="paragraph" w:customStyle="1" w:styleId="534F81C93F90493898B28D58D8571D21">
    <w:name w:val="534F81C93F90493898B28D58D8571D21"/>
  </w:style>
  <w:style w:type="paragraph" w:customStyle="1" w:styleId="FC6214C5757441D0B5A6FD735E75BC3B">
    <w:name w:val="FC6214C5757441D0B5A6FD735E75BC3B"/>
    <w:rsid w:val="008C58E4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FB2D73232A7B42989D29CFB3C6106772">
    <w:name w:val="FB2D73232A7B42989D29CFB3C6106772"/>
    <w:rsid w:val="008C58E4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4455730756394ABDA61DE75F02F6FE5E">
    <w:name w:val="4455730756394ABDA61DE75F02F6FE5E"/>
    <w:rsid w:val="008C58E4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0E1DB1A186B444F5BA2E8669C698C55A">
    <w:name w:val="0E1DB1A186B444F5BA2E8669C698C55A"/>
    <w:rsid w:val="008C58E4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LK ROW">
      <a:dk1>
        <a:sysClr val="windowText" lastClr="000000"/>
      </a:dk1>
      <a:lt1>
        <a:sysClr val="window" lastClr="FFFFFF"/>
      </a:lt1>
      <a:dk2>
        <a:srgbClr val="0069A6"/>
      </a:dk2>
      <a:lt2>
        <a:srgbClr val="284398"/>
      </a:lt2>
      <a:accent1>
        <a:srgbClr val="2A8A88"/>
      </a:accent1>
      <a:accent2>
        <a:srgbClr val="98C21D"/>
      </a:accent2>
      <a:accent3>
        <a:srgbClr val="B31F29"/>
      </a:accent3>
      <a:accent4>
        <a:srgbClr val="FE9B00"/>
      </a:accent4>
      <a:accent5>
        <a:srgbClr val="FFD966"/>
      </a:accent5>
      <a:accent6>
        <a:srgbClr val="954F72"/>
      </a:accent6>
      <a:hlink>
        <a:srgbClr val="284398"/>
      </a:hlink>
      <a:folHlink>
        <a:srgbClr val="954F72"/>
      </a:folHlink>
    </a:clrScheme>
    <a:fontScheme name="Kohinoor LK ROW">
      <a:majorFont>
        <a:latin typeface="Kohinoor Bold"/>
        <a:ea typeface=""/>
        <a:cs typeface=""/>
      </a:majorFont>
      <a:minorFont>
        <a:latin typeface="Kohinoor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[Veröffentlichungsdatum]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2AF2C6-42DB-4009-B772-E11813D2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LK-ROW_Word-Vorlage.dotx</Template>
  <TotalTime>0</TotalTime>
  <Pages>8</Pages>
  <Words>329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des Dokuments</vt:lpstr>
    </vt:vector>
  </TitlesOfParts>
  <Company>Landkreis Rotenburg (Wümme)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B5</dc:title>
  <dc:subject/>
  <dc:creator>Hüttner Brian</dc:creator>
  <cp:keywords/>
  <dc:description/>
  <cp:lastModifiedBy>Hüttner Brian</cp:lastModifiedBy>
  <cp:revision>4</cp:revision>
  <dcterms:created xsi:type="dcterms:W3CDTF">2026-05-15T10:26:00Z</dcterms:created>
  <dcterms:modified xsi:type="dcterms:W3CDTF">2026-07-07T13:04:00Z</dcterms:modified>
</cp:coreProperties>
</file>